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1" w:rsidRDefault="00834961" w:rsidP="00304FBC">
      <w:pPr>
        <w:jc w:val="center"/>
        <w:rPr>
          <w:b/>
          <w:sz w:val="36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32.25pt;height:45pt">
            <v:imagedata r:id="rId6" r:href="rId7"/>
          </v:shape>
        </w:pict>
      </w:r>
    </w:p>
    <w:p w:rsidR="00834961" w:rsidRPr="000F114A" w:rsidRDefault="00834961" w:rsidP="008C1D68">
      <w:pPr>
        <w:ind w:right="-81"/>
        <w:jc w:val="center"/>
        <w:rPr>
          <w:lang w:val="uk-UA"/>
        </w:rPr>
      </w:pPr>
      <w:r w:rsidRPr="000F114A">
        <w:rPr>
          <w:lang w:val="uk-UA"/>
        </w:rPr>
        <w:t>Борівська районна рада</w:t>
      </w:r>
    </w:p>
    <w:p w:rsidR="00834961" w:rsidRPr="000F114A" w:rsidRDefault="00834961" w:rsidP="008C1D68">
      <w:pPr>
        <w:ind w:right="-81"/>
        <w:jc w:val="center"/>
        <w:rPr>
          <w:lang w:val="uk-UA"/>
        </w:rPr>
      </w:pPr>
      <w:r w:rsidRPr="000F114A">
        <w:rPr>
          <w:lang w:val="uk-UA"/>
        </w:rPr>
        <w:t>Харківська область</w:t>
      </w:r>
    </w:p>
    <w:p w:rsidR="00834961" w:rsidRPr="000F114A" w:rsidRDefault="00834961" w:rsidP="00304FBC">
      <w:pPr>
        <w:ind w:right="-81"/>
        <w:jc w:val="center"/>
        <w:rPr>
          <w:lang w:val="uk-UA"/>
        </w:rPr>
      </w:pPr>
      <w:r w:rsidRPr="000F114A">
        <w:rPr>
          <w:lang w:val="uk-UA"/>
        </w:rPr>
        <w:t>Чернещинський навчально-виховний комплекс</w:t>
      </w:r>
    </w:p>
    <w:p w:rsidR="00834961" w:rsidRPr="000F114A" w:rsidRDefault="00834961" w:rsidP="00304FBC">
      <w:pPr>
        <w:ind w:right="-81"/>
        <w:jc w:val="center"/>
        <w:rPr>
          <w:lang w:val="uk-UA"/>
        </w:rPr>
      </w:pPr>
      <w:r w:rsidRPr="000F114A">
        <w:rPr>
          <w:lang w:val="uk-UA"/>
        </w:rPr>
        <w:t xml:space="preserve"> «Загальноосвітня школа І-ІІІ ступенів - дошкільний навчальний заклад» </w:t>
      </w:r>
    </w:p>
    <w:p w:rsidR="00834961" w:rsidRPr="000F114A" w:rsidRDefault="00834961" w:rsidP="00304FBC">
      <w:pPr>
        <w:rPr>
          <w:b/>
          <w:lang w:val="uk-UA"/>
        </w:rPr>
      </w:pPr>
    </w:p>
    <w:p w:rsidR="00834961" w:rsidRDefault="00834961" w:rsidP="00D57D57">
      <w:pPr>
        <w:jc w:val="center"/>
        <w:rPr>
          <w:lang w:val="uk-UA"/>
        </w:rPr>
      </w:pPr>
      <w:r w:rsidRPr="000F114A">
        <w:t>НАКАЗ</w:t>
      </w:r>
    </w:p>
    <w:p w:rsidR="00834961" w:rsidRPr="0015032B" w:rsidRDefault="00834961" w:rsidP="00D57D57">
      <w:pPr>
        <w:jc w:val="center"/>
        <w:rPr>
          <w:lang w:val="uk-UA"/>
        </w:rPr>
      </w:pPr>
    </w:p>
    <w:p w:rsidR="00834961" w:rsidRPr="000F114A" w:rsidRDefault="00834961" w:rsidP="00D57D57">
      <w:pPr>
        <w:rPr>
          <w:lang w:val="uk-UA"/>
        </w:rPr>
      </w:pPr>
      <w:r w:rsidRPr="000F114A">
        <w:rPr>
          <w:lang w:val="uk-UA"/>
        </w:rPr>
        <w:t xml:space="preserve"> 31.10.2016                                                                            </w:t>
      </w:r>
      <w:r>
        <w:rPr>
          <w:lang w:val="uk-UA"/>
        </w:rPr>
        <w:t xml:space="preserve">                          </w:t>
      </w:r>
      <w:r w:rsidRPr="000F114A">
        <w:rPr>
          <w:lang w:val="uk-UA"/>
        </w:rPr>
        <w:t xml:space="preserve">                     № 182</w:t>
      </w:r>
    </w:p>
    <w:p w:rsidR="00834961" w:rsidRPr="000F114A" w:rsidRDefault="00834961" w:rsidP="00D57D57">
      <w:pPr>
        <w:rPr>
          <w:b/>
          <w:lang w:val="uk-UA"/>
        </w:rPr>
      </w:pPr>
    </w:p>
    <w:p w:rsidR="00834961" w:rsidRPr="000F114A" w:rsidRDefault="00834961" w:rsidP="00D57D57">
      <w:pPr>
        <w:rPr>
          <w:b/>
          <w:lang w:val="uk-UA"/>
        </w:rPr>
      </w:pPr>
      <w:r w:rsidRPr="000F114A">
        <w:rPr>
          <w:b/>
          <w:lang w:val="uk-UA"/>
        </w:rPr>
        <w:t xml:space="preserve">Про підсумки  проведення </w:t>
      </w:r>
    </w:p>
    <w:p w:rsidR="00834961" w:rsidRPr="000F114A" w:rsidRDefault="00834961" w:rsidP="00D57D57">
      <w:pPr>
        <w:rPr>
          <w:b/>
          <w:lang w:val="uk-UA"/>
        </w:rPr>
      </w:pPr>
      <w:r w:rsidRPr="000F114A">
        <w:rPr>
          <w:b/>
          <w:lang w:val="uk-UA"/>
        </w:rPr>
        <w:t>І  (шкільного)  етапу</w:t>
      </w:r>
    </w:p>
    <w:p w:rsidR="00834961" w:rsidRPr="000F114A" w:rsidRDefault="00834961" w:rsidP="00D57D57">
      <w:pPr>
        <w:rPr>
          <w:b/>
          <w:lang w:val="uk-UA"/>
        </w:rPr>
      </w:pPr>
      <w:r w:rsidRPr="000F114A">
        <w:rPr>
          <w:b/>
          <w:lang w:val="uk-UA"/>
        </w:rPr>
        <w:t>Всеукраїнських предметних</w:t>
      </w:r>
    </w:p>
    <w:p w:rsidR="00834961" w:rsidRPr="000F114A" w:rsidRDefault="00834961" w:rsidP="00D57D57">
      <w:pPr>
        <w:rPr>
          <w:b/>
          <w:lang w:val="uk-UA"/>
        </w:rPr>
      </w:pPr>
      <w:r w:rsidRPr="000F114A">
        <w:rPr>
          <w:b/>
          <w:lang w:val="uk-UA"/>
        </w:rPr>
        <w:t>олімпіад з базових дисциплін</w:t>
      </w:r>
    </w:p>
    <w:p w:rsidR="00834961" w:rsidRPr="000F114A" w:rsidRDefault="00834961" w:rsidP="00D57D57">
      <w:pPr>
        <w:rPr>
          <w:b/>
          <w:lang w:val="uk-UA"/>
        </w:rPr>
      </w:pPr>
    </w:p>
    <w:p w:rsidR="00834961" w:rsidRPr="000F114A" w:rsidRDefault="00834961" w:rsidP="00D57D57">
      <w:pPr>
        <w:ind w:right="-360"/>
        <w:jc w:val="both"/>
        <w:rPr>
          <w:lang w:val="uk-UA"/>
        </w:rPr>
      </w:pPr>
      <w:r w:rsidRPr="000F114A">
        <w:rPr>
          <w:lang w:val="uk-UA"/>
        </w:rPr>
        <w:tab/>
        <w:t xml:space="preserve">Відповідно до наказу по НВК від 25.09.2015 № 159 в період з 03 по 25 жовтня 2016 року в школі проведено І тур Всеукраїнських предметних олімпіад з базових дисциплін. До участі в загальношкільних олімпіадах вчителі-предметники залучили всіх бажаючих учнів. </w:t>
      </w:r>
    </w:p>
    <w:p w:rsidR="00834961" w:rsidRPr="000F114A" w:rsidRDefault="00834961" w:rsidP="00D57D57">
      <w:pPr>
        <w:ind w:right="-360"/>
        <w:jc w:val="both"/>
        <w:rPr>
          <w:lang w:val="uk-UA"/>
        </w:rPr>
      </w:pPr>
      <w:r w:rsidRPr="000F114A">
        <w:rPr>
          <w:lang w:val="uk-UA"/>
        </w:rPr>
        <w:tab/>
        <w:t xml:space="preserve">В олімпіадах взяли участь учні 8 – 11 класів. </w:t>
      </w:r>
    </w:p>
    <w:p w:rsidR="00834961" w:rsidRPr="000F114A" w:rsidRDefault="00834961" w:rsidP="00D57D57">
      <w:pPr>
        <w:ind w:right="-365" w:firstLine="708"/>
        <w:jc w:val="both"/>
        <w:rPr>
          <w:lang w:val="uk-UA"/>
        </w:rPr>
      </w:pPr>
      <w:r w:rsidRPr="000F114A">
        <w:rPr>
          <w:lang w:val="uk-UA"/>
        </w:rPr>
        <w:t>При виконанні завдань з української мови не всі учні змогли правильно скласти схему речення, дати загальну характеристику синтаксичної конструкції.</w:t>
      </w:r>
    </w:p>
    <w:p w:rsidR="00834961" w:rsidRPr="000F114A" w:rsidRDefault="00834961" w:rsidP="00D57D57">
      <w:pPr>
        <w:ind w:right="-365" w:firstLine="708"/>
        <w:jc w:val="both"/>
        <w:rPr>
          <w:lang w:val="uk-UA"/>
        </w:rPr>
      </w:pPr>
      <w:r w:rsidRPr="000F114A">
        <w:rPr>
          <w:lang w:val="uk-UA"/>
        </w:rPr>
        <w:t>Не змогли виконати всі завдання з математики учні 8 – 11 класів, через недостатньо розвинені навички логічного мислення, невміння робити правильні висновки.</w:t>
      </w:r>
    </w:p>
    <w:p w:rsidR="00834961" w:rsidRPr="000F114A" w:rsidRDefault="00834961" w:rsidP="00D57D57">
      <w:pPr>
        <w:ind w:right="-365" w:firstLine="708"/>
        <w:jc w:val="both"/>
        <w:rPr>
          <w:lang w:val="uk-UA"/>
        </w:rPr>
      </w:pPr>
      <w:r w:rsidRPr="000F114A">
        <w:rPr>
          <w:lang w:val="uk-UA"/>
        </w:rPr>
        <w:t>При виконанні завдань з фізики учні показали недостатній рівень засвоєння матеріалу, вивченого в попередніх класах.</w:t>
      </w:r>
    </w:p>
    <w:p w:rsidR="00834961" w:rsidRPr="000F114A" w:rsidRDefault="00834961" w:rsidP="00D57D57">
      <w:pPr>
        <w:ind w:right="-365" w:firstLine="708"/>
        <w:jc w:val="both"/>
        <w:rPr>
          <w:lang w:val="uk-UA"/>
        </w:rPr>
      </w:pPr>
      <w:r w:rsidRPr="000F114A">
        <w:rPr>
          <w:lang w:val="uk-UA"/>
        </w:rPr>
        <w:t>Допущено помилки при виконанні завдань з історичною картою, у встановленні причинно-наслідкових зв’язків між історичними подіями.</w:t>
      </w:r>
    </w:p>
    <w:p w:rsidR="00834961" w:rsidRPr="000F114A" w:rsidRDefault="00834961" w:rsidP="00D57D57">
      <w:pPr>
        <w:ind w:right="-365" w:firstLine="708"/>
        <w:jc w:val="both"/>
        <w:rPr>
          <w:lang w:val="uk-UA"/>
        </w:rPr>
      </w:pPr>
      <w:r w:rsidRPr="000F114A">
        <w:rPr>
          <w:lang w:val="uk-UA"/>
        </w:rPr>
        <w:t>Зазначені недоліки свідчать про недостатній рівень підготовки учнів до олімпіад або свідомо завищені бали навчальних досягнень учнів з вказаних предметів.</w:t>
      </w:r>
    </w:p>
    <w:p w:rsidR="00834961" w:rsidRPr="000F114A" w:rsidRDefault="00834961" w:rsidP="00D57D57">
      <w:pPr>
        <w:ind w:firstLine="708"/>
        <w:jc w:val="both"/>
        <w:rPr>
          <w:lang w:val="uk-UA"/>
        </w:rPr>
      </w:pPr>
      <w:r w:rsidRPr="000F114A">
        <w:rPr>
          <w:lang w:val="uk-UA"/>
        </w:rPr>
        <w:t>Про активність учнів школи і вчителів-предметників  в проведенні олімпіад  свідчить таблиця:</w:t>
      </w:r>
    </w:p>
    <w:p w:rsidR="00834961" w:rsidRPr="000F114A" w:rsidRDefault="00834961" w:rsidP="0015032B">
      <w:pPr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168"/>
        <w:gridCol w:w="898"/>
        <w:gridCol w:w="979"/>
        <w:gridCol w:w="575"/>
        <w:gridCol w:w="717"/>
        <w:gridCol w:w="904"/>
        <w:gridCol w:w="2071"/>
      </w:tblGrid>
      <w:tr w:rsidR="00834961" w:rsidRPr="000F114A" w:rsidTr="00B16E06">
        <w:trPr>
          <w:trHeight w:val="144"/>
        </w:trPr>
        <w:tc>
          <w:tcPr>
            <w:tcW w:w="516" w:type="dxa"/>
            <w:vMerge w:val="restart"/>
          </w:tcPr>
          <w:p w:rsidR="00834961" w:rsidRPr="000F114A" w:rsidRDefault="00834961" w:rsidP="008A5A82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№</w:t>
            </w:r>
          </w:p>
        </w:tc>
        <w:tc>
          <w:tcPr>
            <w:tcW w:w="3168" w:type="dxa"/>
            <w:vMerge w:val="restart"/>
          </w:tcPr>
          <w:p w:rsidR="00834961" w:rsidRPr="000F114A" w:rsidRDefault="00834961" w:rsidP="008A5A82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Предмет</w:t>
            </w:r>
          </w:p>
        </w:tc>
        <w:tc>
          <w:tcPr>
            <w:tcW w:w="898" w:type="dxa"/>
            <w:vMerge w:val="restart"/>
          </w:tcPr>
          <w:p w:rsidR="00834961" w:rsidRPr="000F114A" w:rsidRDefault="00834961" w:rsidP="008A5A82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Клас</w:t>
            </w:r>
          </w:p>
        </w:tc>
        <w:tc>
          <w:tcPr>
            <w:tcW w:w="979" w:type="dxa"/>
            <w:vMerge w:val="restart"/>
          </w:tcPr>
          <w:p w:rsidR="00834961" w:rsidRPr="000F114A" w:rsidRDefault="00834961" w:rsidP="008A5A82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К-сть учасн.</w:t>
            </w:r>
          </w:p>
        </w:tc>
        <w:tc>
          <w:tcPr>
            <w:tcW w:w="2196" w:type="dxa"/>
            <w:gridSpan w:val="3"/>
          </w:tcPr>
          <w:p w:rsidR="00834961" w:rsidRPr="000F114A" w:rsidRDefault="00834961" w:rsidP="008A5A82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Результативність</w:t>
            </w:r>
          </w:p>
        </w:tc>
        <w:tc>
          <w:tcPr>
            <w:tcW w:w="2071" w:type="dxa"/>
            <w:vMerge w:val="restart"/>
          </w:tcPr>
          <w:p w:rsidR="00834961" w:rsidRPr="000F114A" w:rsidRDefault="00834961" w:rsidP="008A5A82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Вчитель</w:t>
            </w:r>
          </w:p>
        </w:tc>
      </w:tr>
      <w:tr w:rsidR="00834961" w:rsidRPr="000F114A" w:rsidTr="00B16E06">
        <w:trPr>
          <w:trHeight w:val="430"/>
        </w:trPr>
        <w:tc>
          <w:tcPr>
            <w:tcW w:w="0" w:type="auto"/>
            <w:vMerge/>
            <w:vAlign w:val="center"/>
          </w:tcPr>
          <w:p w:rsidR="00834961" w:rsidRPr="000F114A" w:rsidRDefault="00834961" w:rsidP="008A5A82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34961" w:rsidRPr="000F114A" w:rsidRDefault="00834961" w:rsidP="008A5A82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34961" w:rsidRPr="000F114A" w:rsidRDefault="00834961" w:rsidP="008A5A82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34961" w:rsidRPr="000F114A" w:rsidRDefault="00834961" w:rsidP="008A5A82">
            <w:pPr>
              <w:rPr>
                <w:lang w:val="uk-UA"/>
              </w:rPr>
            </w:pPr>
          </w:p>
        </w:tc>
        <w:tc>
          <w:tcPr>
            <w:tcW w:w="575" w:type="dxa"/>
          </w:tcPr>
          <w:p w:rsidR="00834961" w:rsidRPr="000F114A" w:rsidRDefault="00834961" w:rsidP="008A5A82">
            <w:pPr>
              <w:rPr>
                <w:lang w:val="uk-UA"/>
              </w:rPr>
            </w:pPr>
            <w:r w:rsidRPr="000F114A">
              <w:rPr>
                <w:lang w:val="uk-UA"/>
              </w:rPr>
              <w:t>І</w:t>
            </w:r>
          </w:p>
        </w:tc>
        <w:tc>
          <w:tcPr>
            <w:tcW w:w="717" w:type="dxa"/>
          </w:tcPr>
          <w:p w:rsidR="00834961" w:rsidRPr="000F114A" w:rsidRDefault="00834961" w:rsidP="008A5A82">
            <w:pPr>
              <w:rPr>
                <w:lang w:val="uk-UA"/>
              </w:rPr>
            </w:pPr>
            <w:r w:rsidRPr="000F114A">
              <w:rPr>
                <w:lang w:val="uk-UA"/>
              </w:rPr>
              <w:t>ІІ</w:t>
            </w:r>
          </w:p>
        </w:tc>
        <w:tc>
          <w:tcPr>
            <w:tcW w:w="904" w:type="dxa"/>
          </w:tcPr>
          <w:p w:rsidR="00834961" w:rsidRPr="000F114A" w:rsidRDefault="00834961" w:rsidP="008A5A82">
            <w:pPr>
              <w:rPr>
                <w:lang w:val="uk-UA"/>
              </w:rPr>
            </w:pPr>
            <w:r w:rsidRPr="000F114A">
              <w:rPr>
                <w:lang w:val="uk-UA"/>
              </w:rPr>
              <w:t>ІІІ</w:t>
            </w:r>
          </w:p>
        </w:tc>
        <w:tc>
          <w:tcPr>
            <w:tcW w:w="2071" w:type="dxa"/>
            <w:vMerge/>
            <w:vAlign w:val="center"/>
          </w:tcPr>
          <w:p w:rsidR="00834961" w:rsidRPr="000F114A" w:rsidRDefault="00834961" w:rsidP="008A5A82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144"/>
        </w:trPr>
        <w:tc>
          <w:tcPr>
            <w:tcW w:w="0" w:type="auto"/>
            <w:vMerge w:val="restart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 xml:space="preserve">1. </w:t>
            </w:r>
          </w:p>
        </w:tc>
        <w:tc>
          <w:tcPr>
            <w:tcW w:w="0" w:type="auto"/>
            <w:vMerge w:val="restart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Українська мова</w:t>
            </w:r>
          </w:p>
        </w:tc>
        <w:tc>
          <w:tcPr>
            <w:tcW w:w="898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9</w:t>
            </w:r>
          </w:p>
        </w:tc>
        <w:tc>
          <w:tcPr>
            <w:tcW w:w="979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F430F9" w:rsidRDefault="00834961" w:rsidP="0071658A">
            <w:pPr>
              <w:ind w:right="-181"/>
              <w:rPr>
                <w:lang w:val="uk-UA"/>
              </w:rPr>
            </w:pPr>
            <w:r w:rsidRPr="00F430F9">
              <w:rPr>
                <w:lang w:val="uk-UA"/>
              </w:rPr>
              <w:t>Северін В.М.</w:t>
            </w:r>
          </w:p>
        </w:tc>
      </w:tr>
      <w:tr w:rsidR="00834961" w:rsidRPr="000F114A" w:rsidTr="00B16E06">
        <w:trPr>
          <w:trHeight w:val="144"/>
        </w:trPr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34961" w:rsidRPr="00F430F9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F430F9" w:rsidRDefault="00834961" w:rsidP="0071658A">
            <w:pPr>
              <w:rPr>
                <w:lang w:val="uk-UA"/>
              </w:rPr>
            </w:pPr>
            <w:r w:rsidRPr="00F430F9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F430F9" w:rsidRDefault="00834961" w:rsidP="0071658A">
            <w:pPr>
              <w:ind w:right="-181"/>
              <w:rPr>
                <w:lang w:val="uk-UA"/>
              </w:rPr>
            </w:pPr>
            <w:r w:rsidRPr="00F430F9">
              <w:rPr>
                <w:lang w:val="uk-UA"/>
              </w:rPr>
              <w:t>Віннік Т.О.</w:t>
            </w:r>
          </w:p>
        </w:tc>
      </w:tr>
      <w:tr w:rsidR="00834961" w:rsidRPr="000F114A" w:rsidTr="00B16E06">
        <w:trPr>
          <w:trHeight w:val="144"/>
        </w:trPr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834961" w:rsidRPr="00F430F9" w:rsidRDefault="00834961" w:rsidP="0071658A">
            <w:pPr>
              <w:rPr>
                <w:b/>
                <w:lang w:val="uk-UA"/>
              </w:rPr>
            </w:pPr>
            <w:r w:rsidRPr="00F430F9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F430F9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F430F9" w:rsidRDefault="00834961" w:rsidP="0071658A">
            <w:pPr>
              <w:rPr>
                <w:b/>
                <w:lang w:val="uk-UA"/>
              </w:rPr>
            </w:pPr>
            <w:r w:rsidRPr="00F430F9">
              <w:rPr>
                <w:b/>
                <w:lang w:val="uk-UA"/>
              </w:rPr>
              <w:t>3</w:t>
            </w:r>
          </w:p>
        </w:tc>
        <w:tc>
          <w:tcPr>
            <w:tcW w:w="575" w:type="dxa"/>
          </w:tcPr>
          <w:p w:rsidR="00834961" w:rsidRPr="00F430F9" w:rsidRDefault="00834961" w:rsidP="0071658A">
            <w:pPr>
              <w:rPr>
                <w:b/>
                <w:lang w:val="uk-UA"/>
              </w:rPr>
            </w:pPr>
            <w:r w:rsidRPr="00F430F9">
              <w:rPr>
                <w:b/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F430F9" w:rsidRDefault="00834961" w:rsidP="0071658A">
            <w:pPr>
              <w:rPr>
                <w:b/>
                <w:lang w:val="uk-UA"/>
              </w:rPr>
            </w:pPr>
            <w:r w:rsidRPr="00F430F9">
              <w:rPr>
                <w:b/>
                <w:lang w:val="uk-UA"/>
              </w:rPr>
              <w:t>2</w:t>
            </w:r>
          </w:p>
        </w:tc>
        <w:tc>
          <w:tcPr>
            <w:tcW w:w="904" w:type="dxa"/>
          </w:tcPr>
          <w:p w:rsidR="00834961" w:rsidRPr="00F430F9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2071" w:type="dxa"/>
          </w:tcPr>
          <w:p w:rsidR="00834961" w:rsidRPr="00F430F9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61"/>
        </w:trPr>
        <w:tc>
          <w:tcPr>
            <w:tcW w:w="516" w:type="dxa"/>
            <w:vMerge w:val="restart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2.</w:t>
            </w:r>
          </w:p>
        </w:tc>
        <w:tc>
          <w:tcPr>
            <w:tcW w:w="316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Математика</w:t>
            </w:r>
          </w:p>
        </w:tc>
        <w:tc>
          <w:tcPr>
            <w:tcW w:w="898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9</w:t>
            </w:r>
          </w:p>
        </w:tc>
        <w:tc>
          <w:tcPr>
            <w:tcW w:w="979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Серебрякова О.С.</w:t>
            </w:r>
          </w:p>
        </w:tc>
      </w:tr>
      <w:tr w:rsidR="00834961" w:rsidRPr="000F114A" w:rsidTr="00B16E06">
        <w:trPr>
          <w:trHeight w:val="261"/>
        </w:trPr>
        <w:tc>
          <w:tcPr>
            <w:tcW w:w="516" w:type="dxa"/>
            <w:vMerge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3168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501FDA" w:rsidRDefault="00834961" w:rsidP="0071658A">
            <w:pPr>
              <w:rPr>
                <w:lang w:val="uk-UA"/>
              </w:rPr>
            </w:pPr>
            <w:r w:rsidRPr="00501FD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3</w:t>
            </w:r>
          </w:p>
        </w:tc>
        <w:tc>
          <w:tcPr>
            <w:tcW w:w="575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2</w:t>
            </w:r>
          </w:p>
        </w:tc>
        <w:tc>
          <w:tcPr>
            <w:tcW w:w="904" w:type="dxa"/>
          </w:tcPr>
          <w:p w:rsidR="00834961" w:rsidRPr="008242B0" w:rsidRDefault="00834961" w:rsidP="0071658A">
            <w:pPr>
              <w:rPr>
                <w:lang w:val="uk-UA"/>
              </w:rPr>
            </w:pPr>
            <w:r w:rsidRPr="008242B0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8242B0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81"/>
        </w:trPr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8242B0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8242B0" w:rsidRDefault="00834961" w:rsidP="0071658A">
            <w:pPr>
              <w:rPr>
                <w:b/>
                <w:lang w:val="uk-UA"/>
              </w:rPr>
            </w:pPr>
            <w:r w:rsidRPr="008242B0">
              <w:rPr>
                <w:b/>
                <w:lang w:val="uk-UA"/>
              </w:rPr>
              <w:t>4</w:t>
            </w:r>
          </w:p>
        </w:tc>
        <w:tc>
          <w:tcPr>
            <w:tcW w:w="575" w:type="dxa"/>
          </w:tcPr>
          <w:p w:rsidR="00834961" w:rsidRPr="008242B0" w:rsidRDefault="00834961" w:rsidP="0071658A">
            <w:pPr>
              <w:rPr>
                <w:b/>
                <w:lang w:val="uk-UA"/>
              </w:rPr>
            </w:pPr>
            <w:r w:rsidRPr="008242B0">
              <w:rPr>
                <w:b/>
                <w:lang w:val="uk-UA"/>
              </w:rPr>
              <w:t>2</w:t>
            </w:r>
          </w:p>
        </w:tc>
        <w:tc>
          <w:tcPr>
            <w:tcW w:w="717" w:type="dxa"/>
          </w:tcPr>
          <w:p w:rsidR="00834961" w:rsidRPr="008242B0" w:rsidRDefault="00834961" w:rsidP="0071658A">
            <w:pPr>
              <w:rPr>
                <w:b/>
                <w:lang w:val="uk-UA"/>
              </w:rPr>
            </w:pPr>
            <w:r w:rsidRPr="008242B0">
              <w:rPr>
                <w:b/>
                <w:lang w:val="uk-UA"/>
              </w:rPr>
              <w:t>2</w:t>
            </w:r>
          </w:p>
        </w:tc>
        <w:tc>
          <w:tcPr>
            <w:tcW w:w="904" w:type="dxa"/>
          </w:tcPr>
          <w:p w:rsidR="00834961" w:rsidRPr="008242B0" w:rsidRDefault="00834961" w:rsidP="0071658A">
            <w:pPr>
              <w:rPr>
                <w:b/>
                <w:lang w:val="uk-UA"/>
              </w:rPr>
            </w:pPr>
            <w:r w:rsidRPr="008242B0">
              <w:rPr>
                <w:b/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8242B0" w:rsidRDefault="00834961" w:rsidP="0071658A">
            <w:pPr>
              <w:rPr>
                <w:b/>
                <w:lang w:val="uk-UA"/>
              </w:rPr>
            </w:pPr>
          </w:p>
        </w:tc>
      </w:tr>
      <w:tr w:rsidR="00834961" w:rsidRPr="000F114A" w:rsidTr="00B16E06">
        <w:trPr>
          <w:trHeight w:val="315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3.</w:t>
            </w:r>
          </w:p>
        </w:tc>
        <w:tc>
          <w:tcPr>
            <w:tcW w:w="0" w:type="auto"/>
            <w:vMerge w:val="restart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 xml:space="preserve">Фізика 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9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0F114A" w:rsidRDefault="00834961" w:rsidP="0071658A">
            <w:r w:rsidRPr="000F114A">
              <w:rPr>
                <w:lang w:val="uk-UA"/>
              </w:rPr>
              <w:t>Конова Г.О.</w:t>
            </w:r>
          </w:p>
        </w:tc>
      </w:tr>
      <w:tr w:rsidR="00834961" w:rsidRPr="000F114A" w:rsidTr="00B16E06">
        <w:trPr>
          <w:trHeight w:val="225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Конова Г.О.</w:t>
            </w: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4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2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2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</w:tr>
      <w:tr w:rsidR="00834961" w:rsidRPr="000F114A" w:rsidTr="00B16E06">
        <w:trPr>
          <w:trHeight w:val="144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4.</w:t>
            </w:r>
          </w:p>
        </w:tc>
        <w:tc>
          <w:tcPr>
            <w:tcW w:w="0" w:type="auto"/>
            <w:vMerge w:val="restart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 xml:space="preserve">Хімія </w:t>
            </w:r>
          </w:p>
        </w:tc>
        <w:tc>
          <w:tcPr>
            <w:tcW w:w="898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8</w:t>
            </w:r>
          </w:p>
        </w:tc>
        <w:tc>
          <w:tcPr>
            <w:tcW w:w="979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Симиренко В.Є.</w:t>
            </w:r>
          </w:p>
        </w:tc>
      </w:tr>
      <w:tr w:rsidR="00834961" w:rsidRPr="000F114A" w:rsidTr="00B16E06">
        <w:trPr>
          <w:trHeight w:val="144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9</w:t>
            </w:r>
          </w:p>
        </w:tc>
        <w:tc>
          <w:tcPr>
            <w:tcW w:w="979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B16E06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144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B16E06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5</w:t>
            </w:r>
          </w:p>
        </w:tc>
        <w:tc>
          <w:tcPr>
            <w:tcW w:w="575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04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3</w:t>
            </w:r>
          </w:p>
        </w:tc>
        <w:tc>
          <w:tcPr>
            <w:tcW w:w="2071" w:type="dxa"/>
          </w:tcPr>
          <w:p w:rsidR="00834961" w:rsidRPr="00B16E06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5.</w:t>
            </w:r>
          </w:p>
        </w:tc>
        <w:tc>
          <w:tcPr>
            <w:tcW w:w="0" w:type="auto"/>
            <w:vMerge w:val="restart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lang w:val="uk-UA"/>
              </w:rPr>
              <w:t>Біологія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8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Легуцька Л.П.</w:t>
            </w: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9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4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2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144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6.</w:t>
            </w:r>
          </w:p>
        </w:tc>
        <w:tc>
          <w:tcPr>
            <w:tcW w:w="0" w:type="auto"/>
            <w:vMerge w:val="restart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 xml:space="preserve">Географія 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8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ind w:right="-183"/>
              <w:rPr>
                <w:lang w:val="uk-UA"/>
              </w:rPr>
            </w:pPr>
            <w:r w:rsidRPr="000F114A">
              <w:rPr>
                <w:lang w:val="uk-UA"/>
              </w:rPr>
              <w:t>Печений А.В.</w:t>
            </w:r>
          </w:p>
        </w:tc>
      </w:tr>
      <w:tr w:rsidR="00834961" w:rsidRPr="000F114A" w:rsidTr="00B16E06">
        <w:trPr>
          <w:trHeight w:val="144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9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ind w:right="-183"/>
              <w:rPr>
                <w:lang w:val="uk-UA"/>
              </w:rPr>
            </w:pPr>
            <w:r w:rsidRPr="000F114A">
              <w:rPr>
                <w:lang w:val="uk-UA"/>
              </w:rPr>
              <w:t>Печений А.В.</w:t>
            </w: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4</w:t>
            </w:r>
          </w:p>
        </w:tc>
        <w:tc>
          <w:tcPr>
            <w:tcW w:w="575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2</w:t>
            </w:r>
          </w:p>
        </w:tc>
        <w:tc>
          <w:tcPr>
            <w:tcW w:w="717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B16E06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898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575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04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2071" w:type="dxa"/>
          </w:tcPr>
          <w:p w:rsidR="00834961" w:rsidRPr="00B16E06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90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vMerge w:val="restart"/>
          </w:tcPr>
          <w:p w:rsidR="00834961" w:rsidRPr="00B16E06" w:rsidRDefault="00834961" w:rsidP="0071658A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898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9</w:t>
            </w:r>
          </w:p>
        </w:tc>
        <w:tc>
          <w:tcPr>
            <w:tcW w:w="979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Мальований В.Ф.</w:t>
            </w:r>
          </w:p>
        </w:tc>
      </w:tr>
      <w:tr w:rsidR="00834961" w:rsidRPr="000F114A" w:rsidTr="00B16E06">
        <w:trPr>
          <w:trHeight w:val="290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34961" w:rsidRPr="00B16E06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4</w:t>
            </w:r>
          </w:p>
        </w:tc>
        <w:tc>
          <w:tcPr>
            <w:tcW w:w="575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B16E06" w:rsidRDefault="00834961" w:rsidP="0071658A">
            <w:pPr>
              <w:rPr>
                <w:lang w:val="uk-UA"/>
              </w:rPr>
            </w:pPr>
            <w:r w:rsidRPr="00B16E06">
              <w:rPr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B16E06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304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5</w:t>
            </w:r>
          </w:p>
        </w:tc>
        <w:tc>
          <w:tcPr>
            <w:tcW w:w="575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2</w:t>
            </w:r>
          </w:p>
        </w:tc>
        <w:tc>
          <w:tcPr>
            <w:tcW w:w="904" w:type="dxa"/>
          </w:tcPr>
          <w:p w:rsidR="00834961" w:rsidRPr="00B16E06" w:rsidRDefault="00834961" w:rsidP="0071658A">
            <w:pPr>
              <w:rPr>
                <w:b/>
                <w:lang w:val="uk-UA"/>
              </w:rPr>
            </w:pPr>
            <w:r w:rsidRPr="00B16E06">
              <w:rPr>
                <w:b/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B16E06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94"/>
        </w:trPr>
        <w:tc>
          <w:tcPr>
            <w:tcW w:w="516" w:type="dxa"/>
            <w:vMerge w:val="restart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8.</w:t>
            </w:r>
          </w:p>
        </w:tc>
        <w:tc>
          <w:tcPr>
            <w:tcW w:w="3168" w:type="dxa"/>
            <w:vMerge w:val="restart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Англійська мова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8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Волохай Н.В.</w:t>
            </w:r>
          </w:p>
        </w:tc>
      </w:tr>
      <w:tr w:rsidR="00834961" w:rsidRPr="000F114A" w:rsidTr="00B16E06">
        <w:trPr>
          <w:trHeight w:val="274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74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3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3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550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9.</w:t>
            </w:r>
          </w:p>
        </w:tc>
        <w:tc>
          <w:tcPr>
            <w:tcW w:w="0" w:type="auto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Російська мова та література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Купріянова О.Ю.</w:t>
            </w: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50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10.</w:t>
            </w:r>
          </w:p>
        </w:tc>
        <w:tc>
          <w:tcPr>
            <w:tcW w:w="0" w:type="auto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 xml:space="preserve">Економіка 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Печений А.В.</w:t>
            </w: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0F114A" w:rsidRDefault="00834961" w:rsidP="0071658A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71658A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334"/>
        </w:trPr>
        <w:tc>
          <w:tcPr>
            <w:tcW w:w="516" w:type="dxa"/>
            <w:vMerge w:val="restart"/>
            <w:vAlign w:val="center"/>
          </w:tcPr>
          <w:p w:rsidR="00834961" w:rsidRPr="000F114A" w:rsidRDefault="00834961" w:rsidP="0071658A">
            <w:pPr>
              <w:rPr>
                <w:lang w:val="uk-UA"/>
              </w:rPr>
            </w:pPr>
            <w:r w:rsidRPr="000F114A">
              <w:rPr>
                <w:lang w:val="uk-UA"/>
              </w:rPr>
              <w:t>12.</w:t>
            </w:r>
          </w:p>
        </w:tc>
        <w:tc>
          <w:tcPr>
            <w:tcW w:w="3168" w:type="dxa"/>
          </w:tcPr>
          <w:p w:rsidR="00834961" w:rsidRPr="00EA21E5" w:rsidRDefault="00834961" w:rsidP="0071658A">
            <w:pPr>
              <w:rPr>
                <w:lang w:val="uk-UA"/>
              </w:rPr>
            </w:pPr>
            <w:r w:rsidRPr="00EA21E5">
              <w:rPr>
                <w:lang w:val="uk-UA"/>
              </w:rPr>
              <w:t>Інформаційні технології</w:t>
            </w:r>
          </w:p>
        </w:tc>
        <w:tc>
          <w:tcPr>
            <w:tcW w:w="898" w:type="dxa"/>
          </w:tcPr>
          <w:p w:rsidR="00834961" w:rsidRPr="00EA21E5" w:rsidRDefault="00834961" w:rsidP="0071658A">
            <w:pPr>
              <w:rPr>
                <w:lang w:val="uk-UA"/>
              </w:rPr>
            </w:pPr>
            <w:r w:rsidRPr="00EA21E5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EA21E5" w:rsidRDefault="00834961" w:rsidP="0071658A">
            <w:pPr>
              <w:rPr>
                <w:lang w:val="uk-UA"/>
              </w:rPr>
            </w:pPr>
            <w:r w:rsidRPr="00EA21E5">
              <w:rPr>
                <w:lang w:val="uk-UA"/>
              </w:rPr>
              <w:t>3</w:t>
            </w:r>
          </w:p>
        </w:tc>
        <w:tc>
          <w:tcPr>
            <w:tcW w:w="575" w:type="dxa"/>
          </w:tcPr>
          <w:p w:rsidR="00834961" w:rsidRPr="00EA21E5" w:rsidRDefault="00834961" w:rsidP="0071658A">
            <w:pPr>
              <w:rPr>
                <w:lang w:val="uk-UA"/>
              </w:rPr>
            </w:pPr>
            <w:r w:rsidRPr="00EA21E5">
              <w:rPr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EA21E5" w:rsidRDefault="00834961" w:rsidP="0071658A">
            <w:pPr>
              <w:rPr>
                <w:lang w:val="uk-UA"/>
              </w:rPr>
            </w:pPr>
            <w:r w:rsidRPr="00EA21E5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EA21E5" w:rsidRDefault="00834961" w:rsidP="0071658A">
            <w:pPr>
              <w:rPr>
                <w:lang w:val="uk-UA"/>
              </w:rPr>
            </w:pPr>
            <w:r w:rsidRPr="00EA21E5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EA21E5" w:rsidRDefault="00834961" w:rsidP="0071658A">
            <w:pPr>
              <w:rPr>
                <w:lang w:val="uk-UA"/>
              </w:rPr>
            </w:pPr>
            <w:r w:rsidRPr="00EA21E5">
              <w:rPr>
                <w:lang w:val="uk-UA"/>
              </w:rPr>
              <w:t>Богомолова Т.М.</w:t>
            </w:r>
          </w:p>
        </w:tc>
      </w:tr>
      <w:tr w:rsidR="00834961" w:rsidRPr="000F114A" w:rsidTr="00B16E06">
        <w:trPr>
          <w:trHeight w:val="334"/>
        </w:trPr>
        <w:tc>
          <w:tcPr>
            <w:tcW w:w="516" w:type="dxa"/>
            <w:vMerge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  <w:tc>
          <w:tcPr>
            <w:tcW w:w="3168" w:type="dxa"/>
          </w:tcPr>
          <w:p w:rsidR="00834961" w:rsidRPr="00EA21E5" w:rsidRDefault="00834961" w:rsidP="00EA21E5">
            <w:pPr>
              <w:rPr>
                <w:b/>
                <w:lang w:val="uk-UA"/>
              </w:rPr>
            </w:pPr>
            <w:r w:rsidRPr="00EA21E5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EA21E5" w:rsidRDefault="00834961" w:rsidP="00EA21E5">
            <w:pPr>
              <w:rPr>
                <w:lang w:val="uk-UA"/>
              </w:rPr>
            </w:pPr>
          </w:p>
        </w:tc>
        <w:tc>
          <w:tcPr>
            <w:tcW w:w="979" w:type="dxa"/>
          </w:tcPr>
          <w:p w:rsidR="00834961" w:rsidRPr="00EA21E5" w:rsidRDefault="00834961" w:rsidP="00EA21E5">
            <w:pPr>
              <w:rPr>
                <w:b/>
                <w:lang w:val="uk-UA"/>
              </w:rPr>
            </w:pPr>
            <w:r w:rsidRPr="00EA21E5">
              <w:rPr>
                <w:b/>
                <w:lang w:val="uk-UA"/>
              </w:rPr>
              <w:t>3</w:t>
            </w:r>
          </w:p>
        </w:tc>
        <w:tc>
          <w:tcPr>
            <w:tcW w:w="575" w:type="dxa"/>
          </w:tcPr>
          <w:p w:rsidR="00834961" w:rsidRPr="00EA21E5" w:rsidRDefault="00834961" w:rsidP="00EA21E5">
            <w:pPr>
              <w:rPr>
                <w:b/>
                <w:lang w:val="uk-UA"/>
              </w:rPr>
            </w:pPr>
            <w:r w:rsidRPr="00EA21E5">
              <w:rPr>
                <w:b/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EA21E5" w:rsidRDefault="00834961" w:rsidP="00EA21E5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834961" w:rsidRPr="00EA21E5" w:rsidRDefault="00834961" w:rsidP="00EA21E5">
            <w:pPr>
              <w:rPr>
                <w:lang w:val="uk-UA"/>
              </w:rPr>
            </w:pPr>
          </w:p>
        </w:tc>
        <w:tc>
          <w:tcPr>
            <w:tcW w:w="2071" w:type="dxa"/>
          </w:tcPr>
          <w:p w:rsidR="00834961" w:rsidRPr="00EA21E5" w:rsidRDefault="00834961" w:rsidP="00EA21E5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334"/>
        </w:trPr>
        <w:tc>
          <w:tcPr>
            <w:tcW w:w="516" w:type="dxa"/>
            <w:vMerge w:val="restart"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13.</w:t>
            </w:r>
          </w:p>
        </w:tc>
        <w:tc>
          <w:tcPr>
            <w:tcW w:w="3168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 xml:space="preserve">Економіка </w:t>
            </w:r>
          </w:p>
        </w:tc>
        <w:tc>
          <w:tcPr>
            <w:tcW w:w="898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Печений А.В.</w:t>
            </w: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</w:p>
        </w:tc>
        <w:tc>
          <w:tcPr>
            <w:tcW w:w="904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1</w:t>
            </w:r>
          </w:p>
        </w:tc>
        <w:tc>
          <w:tcPr>
            <w:tcW w:w="2071" w:type="dxa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14.</w:t>
            </w:r>
          </w:p>
        </w:tc>
        <w:tc>
          <w:tcPr>
            <w:tcW w:w="0" w:type="auto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 xml:space="preserve">Екологія </w:t>
            </w:r>
          </w:p>
        </w:tc>
        <w:tc>
          <w:tcPr>
            <w:tcW w:w="898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-</w:t>
            </w:r>
          </w:p>
        </w:tc>
        <w:tc>
          <w:tcPr>
            <w:tcW w:w="904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Легуцька Л.П.</w:t>
            </w: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</w:p>
        </w:tc>
        <w:tc>
          <w:tcPr>
            <w:tcW w:w="904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</w:p>
        </w:tc>
        <w:tc>
          <w:tcPr>
            <w:tcW w:w="2071" w:type="dxa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15.</w:t>
            </w:r>
          </w:p>
        </w:tc>
        <w:tc>
          <w:tcPr>
            <w:tcW w:w="0" w:type="auto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 xml:space="preserve">Астрономія </w:t>
            </w:r>
          </w:p>
        </w:tc>
        <w:tc>
          <w:tcPr>
            <w:tcW w:w="898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Конова Г.О.</w:t>
            </w: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  <w:tc>
          <w:tcPr>
            <w:tcW w:w="979" w:type="dxa"/>
          </w:tcPr>
          <w:p w:rsidR="00834961" w:rsidRPr="00EA21E5" w:rsidRDefault="00834961" w:rsidP="00EA21E5">
            <w:pPr>
              <w:rPr>
                <w:b/>
                <w:lang w:val="uk-UA"/>
              </w:rPr>
            </w:pPr>
            <w:r w:rsidRPr="00EA21E5">
              <w:rPr>
                <w:b/>
                <w:lang w:val="uk-UA"/>
              </w:rPr>
              <w:t>1</w:t>
            </w:r>
          </w:p>
        </w:tc>
        <w:tc>
          <w:tcPr>
            <w:tcW w:w="575" w:type="dxa"/>
          </w:tcPr>
          <w:p w:rsidR="00834961" w:rsidRPr="00EA21E5" w:rsidRDefault="00834961" w:rsidP="00EA21E5">
            <w:pPr>
              <w:rPr>
                <w:b/>
                <w:lang w:val="uk-UA"/>
              </w:rPr>
            </w:pPr>
            <w:r w:rsidRPr="00EA21E5">
              <w:rPr>
                <w:b/>
                <w:lang w:val="uk-UA"/>
              </w:rPr>
              <w:t>-</w:t>
            </w:r>
          </w:p>
        </w:tc>
        <w:tc>
          <w:tcPr>
            <w:tcW w:w="717" w:type="dxa"/>
          </w:tcPr>
          <w:p w:rsidR="00834961" w:rsidRPr="00EA21E5" w:rsidRDefault="00834961" w:rsidP="00EA21E5">
            <w:pPr>
              <w:rPr>
                <w:b/>
                <w:lang w:val="uk-UA"/>
              </w:rPr>
            </w:pPr>
            <w:r w:rsidRPr="00EA21E5">
              <w:rPr>
                <w:b/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 w:val="restart"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16.</w:t>
            </w:r>
          </w:p>
        </w:tc>
        <w:tc>
          <w:tcPr>
            <w:tcW w:w="0" w:type="auto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Трудове навчання</w:t>
            </w:r>
          </w:p>
        </w:tc>
        <w:tc>
          <w:tcPr>
            <w:tcW w:w="898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11</w:t>
            </w:r>
          </w:p>
        </w:tc>
        <w:tc>
          <w:tcPr>
            <w:tcW w:w="979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EA21E5">
            <w:pPr>
              <w:rPr>
                <w:lang w:val="uk-UA"/>
              </w:rPr>
            </w:pPr>
            <w:r w:rsidRPr="000F114A">
              <w:rPr>
                <w:lang w:val="uk-UA"/>
              </w:rPr>
              <w:t>Богомолова Т.М.</w:t>
            </w:r>
          </w:p>
        </w:tc>
      </w:tr>
      <w:tr w:rsidR="00834961" w:rsidRPr="000F114A" w:rsidTr="00B16E06">
        <w:trPr>
          <w:trHeight w:val="261"/>
        </w:trPr>
        <w:tc>
          <w:tcPr>
            <w:tcW w:w="0" w:type="auto"/>
            <w:vMerge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Всього</w:t>
            </w:r>
          </w:p>
        </w:tc>
        <w:tc>
          <w:tcPr>
            <w:tcW w:w="898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</w:p>
        </w:tc>
        <w:tc>
          <w:tcPr>
            <w:tcW w:w="979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2</w:t>
            </w:r>
          </w:p>
        </w:tc>
        <w:tc>
          <w:tcPr>
            <w:tcW w:w="575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1</w:t>
            </w:r>
          </w:p>
        </w:tc>
        <w:tc>
          <w:tcPr>
            <w:tcW w:w="717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1</w:t>
            </w:r>
          </w:p>
        </w:tc>
        <w:tc>
          <w:tcPr>
            <w:tcW w:w="904" w:type="dxa"/>
          </w:tcPr>
          <w:p w:rsidR="00834961" w:rsidRPr="000F114A" w:rsidRDefault="00834961" w:rsidP="00EA21E5">
            <w:pPr>
              <w:rPr>
                <w:b/>
                <w:lang w:val="uk-UA"/>
              </w:rPr>
            </w:pPr>
            <w:r w:rsidRPr="000F114A">
              <w:rPr>
                <w:b/>
                <w:lang w:val="uk-UA"/>
              </w:rPr>
              <w:t>-</w:t>
            </w:r>
          </w:p>
        </w:tc>
        <w:tc>
          <w:tcPr>
            <w:tcW w:w="2071" w:type="dxa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</w:tr>
      <w:tr w:rsidR="00834961" w:rsidRPr="000F114A" w:rsidTr="00B16E06">
        <w:trPr>
          <w:trHeight w:val="398"/>
        </w:trPr>
        <w:tc>
          <w:tcPr>
            <w:tcW w:w="0" w:type="auto"/>
            <w:vAlign w:val="center"/>
          </w:tcPr>
          <w:p w:rsidR="00834961" w:rsidRPr="000F114A" w:rsidRDefault="00834961" w:rsidP="00EA21E5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34961" w:rsidRPr="008242B0" w:rsidRDefault="00834961" w:rsidP="00EA21E5">
            <w:pPr>
              <w:rPr>
                <w:lang w:val="uk-UA"/>
              </w:rPr>
            </w:pPr>
            <w:r w:rsidRPr="008242B0">
              <w:rPr>
                <w:b/>
                <w:lang w:val="uk-UA"/>
              </w:rPr>
              <w:t>Разом</w:t>
            </w:r>
          </w:p>
        </w:tc>
        <w:tc>
          <w:tcPr>
            <w:tcW w:w="898" w:type="dxa"/>
          </w:tcPr>
          <w:p w:rsidR="00834961" w:rsidRPr="008242B0" w:rsidRDefault="00834961" w:rsidP="00EA21E5">
            <w:pPr>
              <w:rPr>
                <w:lang w:val="uk-UA"/>
              </w:rPr>
            </w:pPr>
          </w:p>
        </w:tc>
        <w:tc>
          <w:tcPr>
            <w:tcW w:w="979" w:type="dxa"/>
          </w:tcPr>
          <w:p w:rsidR="00834961" w:rsidRPr="008242B0" w:rsidRDefault="00834961" w:rsidP="00EA21E5">
            <w:pPr>
              <w:rPr>
                <w:lang w:val="uk-UA"/>
              </w:rPr>
            </w:pPr>
            <w:r w:rsidRPr="008242B0">
              <w:rPr>
                <w:b/>
                <w:lang w:val="uk-UA"/>
              </w:rPr>
              <w:t>43</w:t>
            </w:r>
          </w:p>
        </w:tc>
        <w:tc>
          <w:tcPr>
            <w:tcW w:w="575" w:type="dxa"/>
          </w:tcPr>
          <w:p w:rsidR="00834961" w:rsidRPr="008242B0" w:rsidRDefault="00834961" w:rsidP="00EA21E5">
            <w:pPr>
              <w:rPr>
                <w:lang w:val="uk-UA"/>
              </w:rPr>
            </w:pPr>
            <w:r w:rsidRPr="008242B0">
              <w:rPr>
                <w:b/>
                <w:lang w:val="uk-UA"/>
              </w:rPr>
              <w:t>9</w:t>
            </w:r>
          </w:p>
        </w:tc>
        <w:tc>
          <w:tcPr>
            <w:tcW w:w="717" w:type="dxa"/>
          </w:tcPr>
          <w:p w:rsidR="00834961" w:rsidRPr="008242B0" w:rsidRDefault="00834961" w:rsidP="00EA21E5">
            <w:pPr>
              <w:rPr>
                <w:lang w:val="uk-UA"/>
              </w:rPr>
            </w:pPr>
            <w:r w:rsidRPr="008242B0">
              <w:rPr>
                <w:b/>
                <w:lang w:val="uk-UA"/>
              </w:rPr>
              <w:t>13</w:t>
            </w:r>
          </w:p>
        </w:tc>
        <w:tc>
          <w:tcPr>
            <w:tcW w:w="904" w:type="dxa"/>
          </w:tcPr>
          <w:p w:rsidR="00834961" w:rsidRPr="008242B0" w:rsidRDefault="00834961" w:rsidP="00EA21E5">
            <w:pPr>
              <w:rPr>
                <w:lang w:val="uk-UA"/>
              </w:rPr>
            </w:pPr>
            <w:r w:rsidRPr="008242B0">
              <w:rPr>
                <w:b/>
                <w:lang w:val="uk-UA"/>
              </w:rPr>
              <w:t>11</w:t>
            </w:r>
          </w:p>
        </w:tc>
        <w:tc>
          <w:tcPr>
            <w:tcW w:w="2071" w:type="dxa"/>
          </w:tcPr>
          <w:p w:rsidR="00834961" w:rsidRPr="008242B0" w:rsidRDefault="00834961" w:rsidP="00EA21E5">
            <w:pPr>
              <w:rPr>
                <w:lang w:val="uk-UA"/>
              </w:rPr>
            </w:pPr>
          </w:p>
        </w:tc>
      </w:tr>
    </w:tbl>
    <w:p w:rsidR="00834961" w:rsidRPr="000F114A" w:rsidRDefault="00834961" w:rsidP="00D57D57">
      <w:pPr>
        <w:rPr>
          <w:lang w:val="uk-UA"/>
        </w:rPr>
      </w:pP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 xml:space="preserve">Виходячи з вищезазначеного аналізу, </w:t>
      </w:r>
    </w:p>
    <w:p w:rsidR="00834961" w:rsidRPr="000F114A" w:rsidRDefault="00834961" w:rsidP="00D57D57">
      <w:pPr>
        <w:jc w:val="both"/>
        <w:rPr>
          <w:lang w:val="uk-UA"/>
        </w:rPr>
      </w:pP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 xml:space="preserve">НАКАЗУЮ: </w:t>
      </w:r>
    </w:p>
    <w:p w:rsidR="00834961" w:rsidRPr="000F114A" w:rsidRDefault="00834961" w:rsidP="00D57D57">
      <w:pPr>
        <w:jc w:val="both"/>
        <w:rPr>
          <w:b/>
          <w:lang w:val="uk-UA"/>
        </w:rPr>
      </w:pP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1. Результати  І (шкільного)  етапу   Всеукраїнських олімпіад з базових дисциплін 201</w:t>
      </w:r>
      <w:r>
        <w:rPr>
          <w:lang w:val="uk-UA"/>
        </w:rPr>
        <w:t>6</w:t>
      </w:r>
      <w:r w:rsidRPr="000F114A">
        <w:rPr>
          <w:lang w:val="uk-UA"/>
        </w:rPr>
        <w:t>/201</w:t>
      </w:r>
      <w:r>
        <w:rPr>
          <w:lang w:val="uk-UA"/>
        </w:rPr>
        <w:t>7</w:t>
      </w:r>
      <w:r w:rsidRPr="000F114A">
        <w:rPr>
          <w:lang w:val="uk-UA"/>
        </w:rPr>
        <w:t xml:space="preserve"> навчального року затвердити.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2. Вчителям-предметникам:</w:t>
      </w:r>
    </w:p>
    <w:p w:rsidR="00834961" w:rsidRPr="000F114A" w:rsidRDefault="00834961" w:rsidP="00D57D57">
      <w:pPr>
        <w:ind w:left="1620" w:hanging="1260"/>
        <w:jc w:val="both"/>
        <w:rPr>
          <w:lang w:val="uk-UA"/>
        </w:rPr>
      </w:pPr>
      <w:r w:rsidRPr="000F114A">
        <w:rPr>
          <w:lang w:val="uk-UA"/>
        </w:rPr>
        <w:t xml:space="preserve">           2.1. Забезпечити участь учнів-п</w:t>
      </w:r>
      <w:r>
        <w:rPr>
          <w:lang w:val="uk-UA"/>
        </w:rPr>
        <w:t xml:space="preserve">ереможців І етапу олімпіад у </w:t>
      </w:r>
      <w:r w:rsidRPr="000F114A">
        <w:rPr>
          <w:lang w:val="uk-UA"/>
        </w:rPr>
        <w:t>ІІ (районному) турі відповідно поданих замовлень.</w:t>
      </w:r>
    </w:p>
    <w:p w:rsidR="00834961" w:rsidRPr="000F114A" w:rsidRDefault="00834961" w:rsidP="00D57D57">
      <w:pPr>
        <w:ind w:left="1620" w:hanging="540"/>
        <w:jc w:val="both"/>
        <w:rPr>
          <w:lang w:val="uk-UA"/>
        </w:rPr>
      </w:pPr>
      <w:r w:rsidRPr="000F114A">
        <w:rPr>
          <w:lang w:val="uk-UA"/>
        </w:rPr>
        <w:t>2.2. Організувати якісну підготовку учнів до участі в районному етапі предметних олімпіад.</w:t>
      </w:r>
    </w:p>
    <w:p w:rsidR="00834961" w:rsidRPr="000F114A" w:rsidRDefault="00834961" w:rsidP="00B67915">
      <w:pPr>
        <w:ind w:left="1620" w:hanging="540"/>
        <w:jc w:val="both"/>
        <w:rPr>
          <w:lang w:val="uk-UA"/>
        </w:rPr>
      </w:pPr>
      <w:r w:rsidRPr="000F114A">
        <w:rPr>
          <w:lang w:val="uk-UA"/>
        </w:rPr>
        <w:t>2.3. Подати списки учнів-переможців шкільного етапу олімпіад дирекції школи для заохочення і нагородження 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3. Призначити керівниками шкільних команд для участі в районному турі предметних олімпіад та покласти на них відповідальність за збереження життя і здоров’я дітей таких вчителів: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- з української мови та літератури – Віннік Т.О.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- з математики – Серебрякову О.С.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 xml:space="preserve">- з англійської мови – </w:t>
      </w:r>
      <w:r>
        <w:rPr>
          <w:lang w:val="uk-UA"/>
        </w:rPr>
        <w:t>Волохай Н.В.</w:t>
      </w:r>
      <w:r w:rsidRPr="000F114A">
        <w:rPr>
          <w:lang w:val="uk-UA"/>
        </w:rPr>
        <w:t xml:space="preserve"> 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 xml:space="preserve">- з фізики, астрономії – Конову Г.О. 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 xml:space="preserve">- з хімії, біології – </w:t>
      </w:r>
      <w:r>
        <w:rPr>
          <w:lang w:val="uk-UA"/>
        </w:rPr>
        <w:t>Легуцька Л.П.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- з історії – Мальованого В.Ф.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- з географії – Печеного А.В.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- з інформатики – Богомолову Т.М.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- з правознавства – Бурлачка С.С.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 xml:space="preserve">- з екології – </w:t>
      </w:r>
      <w:r>
        <w:rPr>
          <w:lang w:val="uk-UA"/>
        </w:rPr>
        <w:t>Легуцьку Л.П.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- з економіки – Печеного А.В.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4. Результати участі школярів у районному етапі предметних олімпіад обговорити на засіданнях  шкільних методичних об’єднань, нараді при директору.</w:t>
      </w:r>
    </w:p>
    <w:p w:rsidR="00834961" w:rsidRPr="000F114A" w:rsidRDefault="00834961" w:rsidP="00D57D57">
      <w:pPr>
        <w:jc w:val="both"/>
        <w:rPr>
          <w:lang w:val="uk-UA"/>
        </w:rPr>
      </w:pPr>
      <w:r w:rsidRPr="000F114A">
        <w:rPr>
          <w:lang w:val="uk-UA"/>
        </w:rPr>
        <w:t>5. Контроль за виконанням даного наказу покласти на  заступника директора школи з навчальної роботи Волохай Н.В.</w:t>
      </w:r>
    </w:p>
    <w:p w:rsidR="00834961" w:rsidRPr="000F114A" w:rsidRDefault="00834961" w:rsidP="00D57D57">
      <w:pPr>
        <w:jc w:val="both"/>
        <w:rPr>
          <w:lang w:val="uk-UA"/>
        </w:rPr>
      </w:pPr>
    </w:p>
    <w:p w:rsidR="00834961" w:rsidRPr="000F114A" w:rsidRDefault="00834961" w:rsidP="00D57D57">
      <w:pPr>
        <w:jc w:val="both"/>
        <w:rPr>
          <w:lang w:val="uk-UA"/>
        </w:rPr>
      </w:pPr>
    </w:p>
    <w:p w:rsidR="00834961" w:rsidRPr="000F114A" w:rsidRDefault="00834961" w:rsidP="00D57D57">
      <w:pPr>
        <w:rPr>
          <w:lang w:val="uk-UA"/>
        </w:rPr>
      </w:pPr>
    </w:p>
    <w:p w:rsidR="00834961" w:rsidRPr="000F114A" w:rsidRDefault="00834961" w:rsidP="00982985">
      <w:pPr>
        <w:rPr>
          <w:lang w:val="uk-UA"/>
        </w:rPr>
      </w:pPr>
      <w:r w:rsidRPr="000F114A">
        <w:rPr>
          <w:lang w:val="uk-UA"/>
        </w:rPr>
        <w:t>Директор НВК:  __________ О.Є.Сало</w:t>
      </w:r>
    </w:p>
    <w:p w:rsidR="00834961" w:rsidRPr="000F114A" w:rsidRDefault="00834961" w:rsidP="000639B4">
      <w:pPr>
        <w:jc w:val="both"/>
        <w:rPr>
          <w:lang w:val="uk-UA"/>
        </w:rPr>
      </w:pP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З наказом ознайомлені: ____________ Н.В. Волохай 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____________ О.С. Серебрякова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____________ Т.О.Віннік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____________ Г.О.Конова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____________ </w:t>
      </w:r>
      <w:r>
        <w:rPr>
          <w:lang w:val="uk-UA"/>
        </w:rPr>
        <w:t>Л.П.Легуцька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____________ В.Ф. Мальований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____________ А.В. Печений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____________ Т.М. Богомолова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____________ С.С. Бурлачка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____________ </w:t>
      </w:r>
      <w:r>
        <w:rPr>
          <w:lang w:val="uk-UA"/>
        </w:rPr>
        <w:t>В.Є.Симиренко</w:t>
      </w:r>
    </w:p>
    <w:p w:rsidR="00834961" w:rsidRPr="000F114A" w:rsidRDefault="00834961" w:rsidP="000639B4">
      <w:pPr>
        <w:jc w:val="both"/>
        <w:rPr>
          <w:lang w:val="uk-UA"/>
        </w:rPr>
      </w:pPr>
      <w:r w:rsidRPr="000F114A">
        <w:rPr>
          <w:lang w:val="uk-UA"/>
        </w:rPr>
        <w:t xml:space="preserve">                                         </w:t>
      </w:r>
    </w:p>
    <w:p w:rsidR="00834961" w:rsidRPr="000F114A" w:rsidRDefault="00834961" w:rsidP="00D57D57">
      <w:pPr>
        <w:tabs>
          <w:tab w:val="left" w:pos="3720"/>
        </w:tabs>
        <w:rPr>
          <w:color w:val="FF0000"/>
          <w:lang w:val="uk-UA"/>
        </w:rPr>
      </w:pPr>
      <w:r w:rsidRPr="000F114A">
        <w:rPr>
          <w:lang w:val="uk-UA"/>
        </w:rPr>
        <w:t xml:space="preserve">                                            </w:t>
      </w:r>
    </w:p>
    <w:p w:rsidR="00834961" w:rsidRPr="000F114A" w:rsidRDefault="00834961" w:rsidP="00D57D57">
      <w:pPr>
        <w:rPr>
          <w:lang w:val="uk-UA"/>
        </w:rPr>
      </w:pPr>
    </w:p>
    <w:p w:rsidR="00834961" w:rsidRPr="000F114A" w:rsidRDefault="00834961" w:rsidP="00D57D57"/>
    <w:p w:rsidR="00834961" w:rsidRPr="000F114A" w:rsidRDefault="00834961"/>
    <w:sectPr w:rsidR="00834961" w:rsidRPr="000F114A" w:rsidSect="008C1D68">
      <w:headerReference w:type="even" r:id="rId8"/>
      <w:headerReference w:type="default" r:id="rId9"/>
      <w:pgSz w:w="11906" w:h="16838"/>
      <w:pgMar w:top="540" w:right="926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61" w:rsidRDefault="00834961">
      <w:r>
        <w:separator/>
      </w:r>
    </w:p>
  </w:endnote>
  <w:endnote w:type="continuationSeparator" w:id="0">
    <w:p w:rsidR="00834961" w:rsidRDefault="0083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61" w:rsidRDefault="00834961">
      <w:r>
        <w:separator/>
      </w:r>
    </w:p>
  </w:footnote>
  <w:footnote w:type="continuationSeparator" w:id="0">
    <w:p w:rsidR="00834961" w:rsidRDefault="0083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61" w:rsidRDefault="00834961" w:rsidP="008C1D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61" w:rsidRDefault="00834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61" w:rsidRDefault="00834961" w:rsidP="00FE4B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34961" w:rsidRDefault="008349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57"/>
    <w:rsid w:val="00026769"/>
    <w:rsid w:val="000269AA"/>
    <w:rsid w:val="0003521E"/>
    <w:rsid w:val="0004724E"/>
    <w:rsid w:val="000639B4"/>
    <w:rsid w:val="00064515"/>
    <w:rsid w:val="00066230"/>
    <w:rsid w:val="00097B35"/>
    <w:rsid w:val="000C77FF"/>
    <w:rsid w:val="000D2877"/>
    <w:rsid w:val="000D2D5A"/>
    <w:rsid w:val="000E2663"/>
    <w:rsid w:val="000E3346"/>
    <w:rsid w:val="000F114A"/>
    <w:rsid w:val="00102ED2"/>
    <w:rsid w:val="001123E7"/>
    <w:rsid w:val="001154E0"/>
    <w:rsid w:val="001331BF"/>
    <w:rsid w:val="0015032B"/>
    <w:rsid w:val="001567A5"/>
    <w:rsid w:val="001A7AC1"/>
    <w:rsid w:val="001B5847"/>
    <w:rsid w:val="001C5360"/>
    <w:rsid w:val="001C7DBE"/>
    <w:rsid w:val="001D5827"/>
    <w:rsid w:val="00204006"/>
    <w:rsid w:val="002070F4"/>
    <w:rsid w:val="0022453A"/>
    <w:rsid w:val="002300CD"/>
    <w:rsid w:val="00252E28"/>
    <w:rsid w:val="0025412C"/>
    <w:rsid w:val="00261DE7"/>
    <w:rsid w:val="002A150C"/>
    <w:rsid w:val="002A16A2"/>
    <w:rsid w:val="002C5FC4"/>
    <w:rsid w:val="002F4E7A"/>
    <w:rsid w:val="002F75EE"/>
    <w:rsid w:val="00304FBC"/>
    <w:rsid w:val="003153B0"/>
    <w:rsid w:val="0033780E"/>
    <w:rsid w:val="003555DA"/>
    <w:rsid w:val="00381C41"/>
    <w:rsid w:val="00387E9F"/>
    <w:rsid w:val="00397276"/>
    <w:rsid w:val="003A1E2F"/>
    <w:rsid w:val="003A5B53"/>
    <w:rsid w:val="003C79D1"/>
    <w:rsid w:val="003D324E"/>
    <w:rsid w:val="00402C5F"/>
    <w:rsid w:val="00404364"/>
    <w:rsid w:val="004179B5"/>
    <w:rsid w:val="00440B95"/>
    <w:rsid w:val="00443D80"/>
    <w:rsid w:val="00456FC9"/>
    <w:rsid w:val="00470F47"/>
    <w:rsid w:val="0047104C"/>
    <w:rsid w:val="00471FD3"/>
    <w:rsid w:val="00472715"/>
    <w:rsid w:val="004B6FD3"/>
    <w:rsid w:val="004C4CDD"/>
    <w:rsid w:val="004D49AD"/>
    <w:rsid w:val="004E6923"/>
    <w:rsid w:val="004F3AEE"/>
    <w:rsid w:val="00501FDA"/>
    <w:rsid w:val="00504A08"/>
    <w:rsid w:val="00526B08"/>
    <w:rsid w:val="00557ABD"/>
    <w:rsid w:val="00581922"/>
    <w:rsid w:val="005B302E"/>
    <w:rsid w:val="005E49F9"/>
    <w:rsid w:val="0060234B"/>
    <w:rsid w:val="00603D58"/>
    <w:rsid w:val="0062282D"/>
    <w:rsid w:val="006424A2"/>
    <w:rsid w:val="0067234C"/>
    <w:rsid w:val="0067339C"/>
    <w:rsid w:val="0067342B"/>
    <w:rsid w:val="006851F4"/>
    <w:rsid w:val="00695706"/>
    <w:rsid w:val="006A21DC"/>
    <w:rsid w:val="006B3B3E"/>
    <w:rsid w:val="006E3E06"/>
    <w:rsid w:val="0071658A"/>
    <w:rsid w:val="007701E8"/>
    <w:rsid w:val="00793F50"/>
    <w:rsid w:val="007A6621"/>
    <w:rsid w:val="007C02DE"/>
    <w:rsid w:val="007C3C9E"/>
    <w:rsid w:val="007D0413"/>
    <w:rsid w:val="007D5003"/>
    <w:rsid w:val="007D64B8"/>
    <w:rsid w:val="007E5C5B"/>
    <w:rsid w:val="007F0F59"/>
    <w:rsid w:val="00800D47"/>
    <w:rsid w:val="008242B0"/>
    <w:rsid w:val="008330AD"/>
    <w:rsid w:val="00834961"/>
    <w:rsid w:val="0084373C"/>
    <w:rsid w:val="00847D21"/>
    <w:rsid w:val="008536E5"/>
    <w:rsid w:val="0087011E"/>
    <w:rsid w:val="00883AFC"/>
    <w:rsid w:val="008A5A82"/>
    <w:rsid w:val="008A7005"/>
    <w:rsid w:val="008C1D68"/>
    <w:rsid w:val="008D7C98"/>
    <w:rsid w:val="008E1259"/>
    <w:rsid w:val="009030E6"/>
    <w:rsid w:val="00913BEF"/>
    <w:rsid w:val="00915F24"/>
    <w:rsid w:val="009330D8"/>
    <w:rsid w:val="00933D16"/>
    <w:rsid w:val="00935CFD"/>
    <w:rsid w:val="00935F70"/>
    <w:rsid w:val="00936A19"/>
    <w:rsid w:val="00982985"/>
    <w:rsid w:val="00984219"/>
    <w:rsid w:val="0099070D"/>
    <w:rsid w:val="00993E9F"/>
    <w:rsid w:val="009B0C95"/>
    <w:rsid w:val="009E2C5F"/>
    <w:rsid w:val="009F17DE"/>
    <w:rsid w:val="00A01780"/>
    <w:rsid w:val="00A05D87"/>
    <w:rsid w:val="00A07D32"/>
    <w:rsid w:val="00A154DA"/>
    <w:rsid w:val="00A3305A"/>
    <w:rsid w:val="00A54FA8"/>
    <w:rsid w:val="00A55BFB"/>
    <w:rsid w:val="00A66EA5"/>
    <w:rsid w:val="00AA7844"/>
    <w:rsid w:val="00AB54FC"/>
    <w:rsid w:val="00AC2157"/>
    <w:rsid w:val="00AC3741"/>
    <w:rsid w:val="00AF6187"/>
    <w:rsid w:val="00B16E06"/>
    <w:rsid w:val="00B2256F"/>
    <w:rsid w:val="00B319CC"/>
    <w:rsid w:val="00B37BD7"/>
    <w:rsid w:val="00B46D3E"/>
    <w:rsid w:val="00B57ED5"/>
    <w:rsid w:val="00B648FC"/>
    <w:rsid w:val="00B67915"/>
    <w:rsid w:val="00B915DD"/>
    <w:rsid w:val="00B91746"/>
    <w:rsid w:val="00B94BF9"/>
    <w:rsid w:val="00BA4E1E"/>
    <w:rsid w:val="00BB6E93"/>
    <w:rsid w:val="00BD53B1"/>
    <w:rsid w:val="00BD7D84"/>
    <w:rsid w:val="00C11251"/>
    <w:rsid w:val="00C1306E"/>
    <w:rsid w:val="00C321B6"/>
    <w:rsid w:val="00C401E6"/>
    <w:rsid w:val="00C4778D"/>
    <w:rsid w:val="00C634FC"/>
    <w:rsid w:val="00CA00F3"/>
    <w:rsid w:val="00CB1ED0"/>
    <w:rsid w:val="00CB3525"/>
    <w:rsid w:val="00CF44E4"/>
    <w:rsid w:val="00D03F7A"/>
    <w:rsid w:val="00D14F3D"/>
    <w:rsid w:val="00D2370A"/>
    <w:rsid w:val="00D23831"/>
    <w:rsid w:val="00D423D2"/>
    <w:rsid w:val="00D44FFA"/>
    <w:rsid w:val="00D54757"/>
    <w:rsid w:val="00D57D57"/>
    <w:rsid w:val="00DA0E1C"/>
    <w:rsid w:val="00DA26FD"/>
    <w:rsid w:val="00DB5BAE"/>
    <w:rsid w:val="00DD5F7E"/>
    <w:rsid w:val="00E10842"/>
    <w:rsid w:val="00E30401"/>
    <w:rsid w:val="00E44873"/>
    <w:rsid w:val="00E72432"/>
    <w:rsid w:val="00EA21E5"/>
    <w:rsid w:val="00EA2BA1"/>
    <w:rsid w:val="00EB7FA5"/>
    <w:rsid w:val="00F0413E"/>
    <w:rsid w:val="00F0715F"/>
    <w:rsid w:val="00F2649F"/>
    <w:rsid w:val="00F33AC9"/>
    <w:rsid w:val="00F430F9"/>
    <w:rsid w:val="00F45465"/>
    <w:rsid w:val="00F612A2"/>
    <w:rsid w:val="00F64A41"/>
    <w:rsid w:val="00F93526"/>
    <w:rsid w:val="00FC1D2A"/>
    <w:rsid w:val="00FC4413"/>
    <w:rsid w:val="00FC7A4C"/>
    <w:rsid w:val="00FD571C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5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7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39C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F17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4F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7E9F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zakonst.rada.gov.ua/images/gerb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841</TotalTime>
  <Pages>3</Pages>
  <Words>733</Words>
  <Characters>4183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27</cp:revision>
  <cp:lastPrinted>2015-11-06T13:31:00Z</cp:lastPrinted>
  <dcterms:created xsi:type="dcterms:W3CDTF">2013-11-08T12:40:00Z</dcterms:created>
  <dcterms:modified xsi:type="dcterms:W3CDTF">2016-11-16T09:10:00Z</dcterms:modified>
</cp:coreProperties>
</file>